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6262C">
      <w:pPr>
        <w:ind w:left="4956" w:leftChars="0" w:firstLine="708" w:firstLineChars="0"/>
        <w:rPr>
          <w:rFonts w:hint="default" w:eastAsia="+Corps"/>
          <w:sz w:val="28"/>
          <w:lang w:val="fr-FR"/>
        </w:rPr>
      </w:pPr>
      <w:r>
        <w:rPr>
          <w:rFonts w:hint="default" w:eastAsia="+Corps"/>
          <w:sz w:val="28"/>
          <w:lang w:val="fr-FR"/>
        </w:rPr>
        <w:t>Classe de 6ème 2026-2027</w:t>
      </w:r>
    </w:p>
    <w:p w14:paraId="03815CC0">
      <w:pPr>
        <w:rPr>
          <w:rFonts w:hint="default" w:eastAsia="+Corps"/>
          <w:sz w:val="28"/>
          <w:lang w:val="fr-FR"/>
        </w:rPr>
      </w:pPr>
      <w:r>
        <w:rPr>
          <w:rFonts w:hint="default" w:eastAsia="+Corps"/>
          <w:sz w:val="28"/>
          <w:lang w:val="fr-FR"/>
        </w:rPr>
        <w:t>Nom de l’élève :</w:t>
      </w:r>
      <w:bookmarkStart w:id="0" w:name="_GoBack"/>
      <w:bookmarkEnd w:id="0"/>
    </w:p>
    <w:p w14:paraId="52547917">
      <w:pPr>
        <w:rPr>
          <w:rFonts w:hint="default" w:eastAsia="+Corps"/>
          <w:sz w:val="28"/>
          <w:lang w:val="fr-FR"/>
        </w:rPr>
      </w:pPr>
      <w:r>
        <w:rPr>
          <w:rFonts w:hint="default" w:eastAsia="+Corps"/>
          <w:sz w:val="28"/>
          <w:lang w:val="fr-FR"/>
        </w:rPr>
        <w:t>Prénom :</w:t>
      </w:r>
    </w:p>
    <w:p w14:paraId="1EC743DE">
      <w:pPr>
        <w:rPr>
          <w:rFonts w:hint="default" w:eastAsia="+Corps"/>
          <w:sz w:val="28"/>
          <w:lang w:val="fr-FR"/>
        </w:rPr>
      </w:pPr>
      <w:r>
        <w:rPr>
          <w:rFonts w:hint="default" w:eastAsia="+Corps"/>
          <w:sz w:val="28"/>
          <w:lang w:val="fr-FR"/>
        </w:rPr>
        <w:t>Ecole fréquentée :</w:t>
      </w:r>
    </w:p>
    <w:p w14:paraId="76E43DF2"/>
    <w:p w14:paraId="6B0A0C2C"/>
    <w:p w14:paraId="5A1EE3A4"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2540</wp:posOffset>
                </wp:positionV>
                <wp:extent cx="5860415" cy="4441190"/>
                <wp:effectExtent l="0" t="0" r="26035" b="16510"/>
                <wp:wrapSquare wrapText="bothSides"/>
                <wp:docPr id="21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0415" cy="444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C47852">
                            <w:pPr>
                              <w:shd w:val="clear" w:color="auto" w:fill="000000"/>
                              <w:jc w:val="center"/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Tahoma" w:hAnsi="Tahoma" w:eastAsia="Times New Roman" w:cs="Tahoma"/>
                                <w:b/>
                                <w:smallCaps/>
                                <w:spacing w:val="30"/>
                                <w:sz w:val="24"/>
                                <w:szCs w:val="24"/>
                                <w:lang w:eastAsia="ar-SA"/>
                              </w:rPr>
                              <w:t>DOCUMENTS ET PIECES A FOURNIR LORS DE L’INSCRIPTION</w:t>
                            </w:r>
                          </w:p>
                          <w:p w14:paraId="101363DD">
                            <w:pPr>
                              <w:suppressAutoHyphens/>
                              <w:spacing w:after="0" w:line="240" w:lineRule="auto"/>
                              <w:rPr>
                                <w:rFonts w:ascii="Tahoma" w:hAnsi="Tahoma" w:eastAsia="Times New Roman" w:cs="Tahoma"/>
                                <w:sz w:val="32"/>
                                <w:szCs w:val="32"/>
                                <w:lang w:eastAsia="ar-SA"/>
                              </w:rPr>
                            </w:pPr>
                            <w:r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32"/>
                                <w:szCs w:val="32"/>
                                <w:highlight w:val="yellow"/>
                                <w:lang w:eastAsia="ar-SA"/>
                              </w:rPr>
                              <w:t>6ème</w:t>
                            </w:r>
                            <w:r>
                              <w:rPr>
                                <w:rFonts w:ascii="Tahoma" w:hAnsi="Tahoma" w:eastAsia="Times New Roman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Tahoma" w:hAnsi="Tahoma" w:eastAsia="Times New Roman" w:cs="Tahoma"/>
                                <w:sz w:val="32"/>
                                <w:szCs w:val="32"/>
                                <w:lang w:eastAsia="ar-SA"/>
                              </w:rPr>
                              <w:tab/>
                            </w:r>
                          </w:p>
                          <w:p w14:paraId="4259A607">
                            <w:pPr>
                              <w:suppressAutoHyphens/>
                              <w:spacing w:after="0" w:line="240" w:lineRule="auto"/>
                              <w:rPr>
                                <w:rFonts w:ascii="Tahoma" w:hAnsi="Tahoma" w:eastAsia="Times New Roman" w:cs="Tahoma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ahoma" w:hAnsi="Tahoma" w:eastAsia="Times New Roman" w:cs="Tahoma"/>
                                <w:sz w:val="28"/>
                                <w:szCs w:val="28"/>
                                <w:lang w:eastAsia="ar-SA"/>
                              </w:rPr>
                              <w:t>Réservé à l’administration pour le mercredi 17 juin, jour de l’inscription.</w:t>
                            </w:r>
                          </w:p>
                          <w:p w14:paraId="522B6127">
                            <w:pPr>
                              <w:suppressAutoHyphens/>
                              <w:spacing w:after="0" w:line="240" w:lineRule="auto"/>
                              <w:rPr>
                                <w:rFonts w:ascii="Tahoma" w:hAnsi="Tahoma" w:eastAsia="Times New Roman" w:cs="Tahoma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14:paraId="79DEAE7D">
                            <w:pPr>
                              <w:suppressAutoHyphens/>
                              <w:spacing w:after="0" w:line="240" w:lineRule="auto"/>
                              <w:rPr>
                                <w:rFonts w:ascii="Tahoma" w:hAnsi="Tahoma" w:eastAsia="Times New Roman" w:cs="Tahoma"/>
                                <w:sz w:val="12"/>
                                <w:szCs w:val="12"/>
                                <w:lang w:eastAsia="ar-SA"/>
                              </w:rPr>
                            </w:pPr>
                          </w:p>
                          <w:p w14:paraId="7405103A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Dossier d’inscription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14:paraId="4B478340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Fiche de renseignements INFIRMERIE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>(</w:t>
                            </w:r>
                            <w:r>
                              <w:rPr>
                                <w:rFonts w:ascii="Arial" w:hAnsi="Arial" w:eastAsia="Times New Roman" w:cs="Arial"/>
                                <w:sz w:val="16"/>
                                <w:szCs w:val="16"/>
                                <w:lang w:eastAsia="ar-SA"/>
                              </w:rPr>
                              <w:t>fiche verte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>)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14:paraId="4AA5E259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                   </w:t>
                            </w:r>
                          </w:p>
                          <w:p w14:paraId="0CBF5C8D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Fiche Intendance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</w:t>
                            </w:r>
                          </w:p>
                          <w:p w14:paraId="2CB6743B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</w:p>
                          <w:p w14:paraId="5E1AA433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Fiche inscription cantine (</w:t>
                            </w:r>
                            <w:r>
                              <w:rPr>
                                <w:rFonts w:ascii="Arial" w:hAnsi="Arial" w:eastAsia="Times New Roman" w:cs="Arial"/>
                                <w:sz w:val="16"/>
                                <w:szCs w:val="16"/>
                                <w:lang w:eastAsia="ar-SA"/>
                              </w:rPr>
                              <w:t>fiche bleue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)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</w:p>
                          <w:p w14:paraId="4731348F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RIB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>(à joindre impérativement et à accrocher au bas de la fiche orange intendance)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14:paraId="301E3725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1 photo d’identité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>(la coller sur le présent dossier d’inscription)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> 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14:paraId="681812C3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Photocopie de la carte d’identité de l’élève et des responsables légaux (ou passeport)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14:paraId="7114BCA7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Justificatif de domicile de moins de 3 mois du responsable légal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14:paraId="0D7CDD9B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Photocopie du livret de famille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  <w:p w14:paraId="2AEAD056">
                            <w:pPr>
                              <w:tabs>
                                <w:tab w:val="left" w:pos="915"/>
                              </w:tabs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>Photocopie du jugement en cas de séparation – garde de l’enfant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>(le cas échéant)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14:paraId="0CFDE5FB">
                            <w:pPr>
                              <w:suppressAutoHyphens/>
                              <w:spacing w:after="0" w:line="240" w:lineRule="auto"/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18"/>
                                <w:szCs w:val="18"/>
                                <w:lang w:eastAsia="ar-SA"/>
                              </w:rPr>
                              <w:t xml:space="preserve">    Photocopie du carnet de santé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>(vaccinations)</w:t>
                            </w:r>
                            <w:r>
                              <w:rPr>
                                <w:rFonts w:ascii="Arial" w:hAnsi="Arial" w:eastAsia="Times New Roman" w:cs="Arial"/>
                                <w:sz w:val="14"/>
                                <w:szCs w:val="14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</w:p>
                          <w:p w14:paraId="550502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6" o:spt="202" type="#_x0000_t202" style="position:absolute;left:0pt;margin-left:-20.4pt;margin-top:0.2pt;height:349.7pt;width:461.4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eC2V7YAAAACAEAAA8AAAAAAAAAAQAgAAAAIgAAAGRycy9kb3ducmV2Lnht&#10;bFBLAQIUABQAAAAIAIdO4kC9cFKNMgIAAIIEAAAOAAAAAAAAAAEAIAAAACcBAABkcnMvZTJvRG9j&#10;LnhtbFBLBQYAAAAABgAGAFkBAADL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AC47852">
                      <w:pPr>
                        <w:shd w:val="clear" w:color="auto" w:fill="000000"/>
                        <w:jc w:val="center"/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Tahoma" w:hAnsi="Tahoma" w:eastAsia="Times New Roman" w:cs="Tahoma"/>
                          <w:b/>
                          <w:smallCaps/>
                          <w:spacing w:val="30"/>
                          <w:sz w:val="24"/>
                          <w:szCs w:val="24"/>
                          <w:lang w:eastAsia="ar-SA"/>
                        </w:rPr>
                        <w:t>DOCUMENTS ET PIECES A FOURNIR LORS DE L’INSCRIPTION</w:t>
                      </w:r>
                    </w:p>
                    <w:p w14:paraId="101363DD">
                      <w:pPr>
                        <w:suppressAutoHyphens/>
                        <w:spacing w:after="0" w:line="240" w:lineRule="auto"/>
                        <w:rPr>
                          <w:rFonts w:ascii="Tahoma" w:hAnsi="Tahoma" w:eastAsia="Times New Roman" w:cs="Tahoma"/>
                          <w:sz w:val="32"/>
                          <w:szCs w:val="32"/>
                          <w:lang w:eastAsia="ar-SA"/>
                        </w:rPr>
                      </w:pPr>
                      <w:r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32"/>
                          <w:szCs w:val="32"/>
                          <w:highlight w:val="yellow"/>
                          <w:lang w:eastAsia="ar-SA"/>
                        </w:rPr>
                        <w:t>6ème</w:t>
                      </w:r>
                      <w:r>
                        <w:rPr>
                          <w:rFonts w:ascii="Tahoma" w:hAnsi="Tahoma" w:eastAsia="Times New Roman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  <w:r>
                        <w:rPr>
                          <w:rFonts w:ascii="Tahoma" w:hAnsi="Tahoma" w:eastAsia="Times New Roman" w:cs="Tahoma"/>
                          <w:sz w:val="32"/>
                          <w:szCs w:val="32"/>
                          <w:lang w:eastAsia="ar-SA"/>
                        </w:rPr>
                        <w:tab/>
                      </w:r>
                    </w:p>
                    <w:p w14:paraId="4259A607">
                      <w:pPr>
                        <w:suppressAutoHyphens/>
                        <w:spacing w:after="0" w:line="240" w:lineRule="auto"/>
                        <w:rPr>
                          <w:rFonts w:ascii="Tahoma" w:hAnsi="Tahoma" w:eastAsia="Times New Roman" w:cs="Tahoma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Tahoma" w:hAnsi="Tahoma" w:eastAsia="Times New Roman" w:cs="Tahoma"/>
                          <w:sz w:val="28"/>
                          <w:szCs w:val="28"/>
                          <w:lang w:eastAsia="ar-SA"/>
                        </w:rPr>
                        <w:t>Réservé à l’administration pour le mercredi 17 juin, jour de l’inscription.</w:t>
                      </w:r>
                    </w:p>
                    <w:p w14:paraId="522B6127">
                      <w:pPr>
                        <w:suppressAutoHyphens/>
                        <w:spacing w:after="0" w:line="240" w:lineRule="auto"/>
                        <w:rPr>
                          <w:rFonts w:ascii="Tahoma" w:hAnsi="Tahoma" w:eastAsia="Times New Roman" w:cs="Tahoma"/>
                          <w:sz w:val="28"/>
                          <w:szCs w:val="28"/>
                          <w:lang w:eastAsia="ar-SA"/>
                        </w:rPr>
                      </w:pPr>
                    </w:p>
                    <w:p w14:paraId="79DEAE7D">
                      <w:pPr>
                        <w:suppressAutoHyphens/>
                        <w:spacing w:after="0" w:line="240" w:lineRule="auto"/>
                        <w:rPr>
                          <w:rFonts w:ascii="Tahoma" w:hAnsi="Tahoma" w:eastAsia="Times New Roman" w:cs="Tahoma"/>
                          <w:sz w:val="12"/>
                          <w:szCs w:val="12"/>
                          <w:lang w:eastAsia="ar-SA"/>
                        </w:rPr>
                      </w:pPr>
                    </w:p>
                    <w:p w14:paraId="7405103A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Dossier d’inscription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14:paraId="4B478340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Fiche de renseignements INFIRMERIE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>(</w:t>
                      </w:r>
                      <w:r>
                        <w:rPr>
                          <w:rFonts w:ascii="Arial" w:hAnsi="Arial" w:eastAsia="Times New Roman" w:cs="Arial"/>
                          <w:sz w:val="16"/>
                          <w:szCs w:val="16"/>
                          <w:lang w:eastAsia="ar-SA"/>
                        </w:rPr>
                        <w:t>fiche verte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>)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14:paraId="4AA5E259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                                              </w:t>
                      </w:r>
                    </w:p>
                    <w:p w14:paraId="0CBF5C8D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     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Fiche Intendance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               </w:t>
                      </w:r>
                    </w:p>
                    <w:p w14:paraId="2CB6743B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                                                                                                                                     </w:t>
                      </w:r>
                    </w:p>
                    <w:p w14:paraId="5E1AA433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Fiche inscription cantine (</w:t>
                      </w:r>
                      <w:r>
                        <w:rPr>
                          <w:rFonts w:ascii="Arial" w:hAnsi="Arial" w:eastAsia="Times New Roman" w:cs="Arial"/>
                          <w:sz w:val="16"/>
                          <w:szCs w:val="16"/>
                          <w:lang w:eastAsia="ar-SA"/>
                        </w:rPr>
                        <w:t>fiche bleue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)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 xml:space="preserve">                             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</w:p>
                    <w:p w14:paraId="4731348F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RIB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>(à joindre impérativement et à accrocher au bas de la fiche orange intendance)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14:paraId="301E3725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1 photo d’identité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>(la coller sur le présent dossier d’inscription)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> 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14:paraId="681812C3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Photocopie de la carte d’identité de l’élève et des responsables légaux (ou passeport)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14:paraId="7114BCA7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Justificatif de domicile de moins de 3 mois du responsable légal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14:paraId="0D7CDD9B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Photocopie du livret de famille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</w:p>
                    <w:p w14:paraId="2AEAD056">
                      <w:pPr>
                        <w:tabs>
                          <w:tab w:val="left" w:pos="915"/>
                        </w:tabs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>Photocopie du jugement en cas de séparation – garde de l’enfant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 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>(le cas échéant)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14:paraId="0CFDE5FB">
                      <w:pPr>
                        <w:suppressAutoHyphens/>
                        <w:spacing w:after="0" w:line="240" w:lineRule="auto"/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sym w:font="Wingdings" w:char="F06F"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18"/>
                          <w:szCs w:val="18"/>
                          <w:lang w:eastAsia="ar-SA"/>
                        </w:rPr>
                        <w:t xml:space="preserve">    Photocopie du carnet de santé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>(vaccinations)</w:t>
                      </w:r>
                      <w:r>
                        <w:rPr>
                          <w:rFonts w:ascii="Arial" w:hAnsi="Arial" w:eastAsia="Times New Roman" w:cs="Arial"/>
                          <w:sz w:val="14"/>
                          <w:szCs w:val="14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lang w:eastAsia="ar-SA"/>
                        </w:rPr>
                        <w:tab/>
                      </w:r>
                    </w:p>
                    <w:p w14:paraId="550502DA"/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+Corp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7A"/>
    <w:rsid w:val="001907C9"/>
    <w:rsid w:val="00DF1412"/>
    <w:rsid w:val="00DF567A"/>
    <w:rsid w:val="0B7C6266"/>
    <w:rsid w:val="49C0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Rectorat de Toulouse</Company>
  <Pages>1</Pages>
  <Words>9</Words>
  <Characters>36</Characters>
  <Lines>1</Lines>
  <Paragraphs>1</Paragraphs>
  <TotalTime>8</TotalTime>
  <ScaleCrop>false</ScaleCrop>
  <LinksUpToDate>false</LinksUpToDate>
  <CharactersWithSpaces>42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2026-05-18T15:19:00Z</dcterms:created>
  <dc:creator>MARCOS DAVID</dc:creator>
  <cp:lastModifiedBy>dmarcos</cp:lastModifiedBy>
  <dcterms:modified xsi:type="dcterms:W3CDTF">2026-05-19T15:26:20Z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eyJoZGlkIjoiZGJiODk1MzgwYjNkYzQxYjJkMDk1MmI4OTlkYWE3NTUifQ==</vt:lpwstr>
  </property>
  <property fmtid="{D5CDD505-2E9C-101B-9397-08002B2CF9AE}" pid="3" name="KSOProductBuildVer">
    <vt:lpwstr>1036-12.1.0.25242</vt:lpwstr>
  </property>
  <property fmtid="{D5CDD505-2E9C-101B-9397-08002B2CF9AE}" pid="4" name="ICV">
    <vt:lpwstr>4A71FAC4921844BB866E9D55E66427DE_12</vt:lpwstr>
  </property>
</Properties>
</file>